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7E62A" w14:textId="0FC9957B" w:rsidR="00150387" w:rsidRPr="00150387" w:rsidRDefault="00150387" w:rsidP="00150387">
      <w:pPr>
        <w:widowControl w:val="0"/>
        <w:tabs>
          <w:tab w:val="left" w:pos="9355"/>
        </w:tabs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</w:pPr>
      <w:bookmarkStart w:id="0" w:name="_Hlk179894806"/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АННОТАЦИЯ К РАБОЧЕЙ ПРОГРАММЕ ПО УЧЕБНОМУ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ПРЕДМЕТУ «</w:t>
      </w:r>
      <w:r w:rsidR="00C86E1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ПРИРОДОВЕДЕНИЕ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</w:t>
      </w:r>
      <w:bookmarkStart w:id="1" w:name="_Hlk179894721"/>
      <w:r w:rsidR="00A226A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V</w:t>
      </w:r>
      <w:r w:rsidR="00A226AE" w:rsidRPr="00A226A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-</w:t>
      </w:r>
      <w:r w:rsidR="00A226A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VI</w:t>
      </w:r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bookmarkEnd w:id="1"/>
      <w:r w:rsidRPr="0015038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shd w:val="clear" w:color="auto" w:fill="FFFFFF"/>
          <w14:ligatures w14:val="none"/>
        </w:rPr>
        <w:t>КЛАССЫ</w:t>
      </w:r>
    </w:p>
    <w:p w14:paraId="14B59308" w14:textId="4B4363FC" w:rsidR="00150387" w:rsidRPr="00150387" w:rsidRDefault="00150387" w:rsidP="001A1E28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Программа по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курсу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«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Природоведение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» для </w:t>
      </w:r>
      <w:r w:rsidR="00A226AE" w:rsidRPr="00A226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V-VI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классов разработана в соответствии:</w:t>
      </w:r>
    </w:p>
    <w:p w14:paraId="14D64F1C" w14:textId="454E4328" w:rsidR="00150387" w:rsidRPr="00150387" w:rsidRDefault="00150387" w:rsidP="001A1E28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1.Федеральный Закон от 29 декабря  2012 года № 273-ФЗ «Об образовании в Российской Федерации»:  С.2,п.9, С.47,48;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2.Приказ № 1599 от 14 декабря 2014 года «Об утверждении федерального образовательного стандарта образования обучающихся с умственной отсталостью (интеллектуальными нарушениями);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П.2.8: программы отдельных, учебных предметов, курсов коррекционно-развивающей области – компонент содержательного раздела АООП;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П.2.9.5: программы отдельных учебных предметов, курсов должны обеспечивать достижения планируемых результатов освоения АООП.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                                                                              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3. АООП ОУ, утвержденная приказом </w:t>
      </w:r>
      <w:bookmarkStart w:id="2" w:name="_Hlk179803589"/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от 26.08.2024 года № 76.</w:t>
      </w:r>
    </w:p>
    <w:bookmarkEnd w:id="2"/>
    <w:p w14:paraId="7CA5974C" w14:textId="2CE9DBC8" w:rsidR="00150387" w:rsidRPr="00150387" w:rsidRDefault="00150387" w:rsidP="001A1E28">
      <w:pPr>
        <w:widowControl w:val="0"/>
        <w:tabs>
          <w:tab w:val="left" w:pos="935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4. Учебный план для обучающихся с умственной отсталостью (интеллектуальными нарушениями), утвержденный приказом от 27.08.2024 года №</w:t>
      </w:r>
      <w:r w:rsidR="00376B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78                                                                                                                                         5.</w:t>
      </w:r>
      <w:r w:rsidR="00C86E1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15038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Положение о рабочей программе ОУ.</w:t>
      </w:r>
    </w:p>
    <w:p w14:paraId="3D1B1CA6" w14:textId="77777777" w:rsidR="001A1E28" w:rsidRDefault="001A1E28" w:rsidP="001A1E28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</w:p>
    <w:bookmarkEnd w:id="0"/>
    <w:p w14:paraId="617B8FE9" w14:textId="63AB48F7" w:rsidR="00415101" w:rsidRPr="00415101" w:rsidRDefault="00415101" w:rsidP="001A1E28">
      <w:pPr>
        <w:widowControl w:val="0"/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</w:t>
      </w:r>
    </w:p>
    <w:p w14:paraId="5C4CB562" w14:textId="77777777" w:rsidR="00415101" w:rsidRPr="00415101" w:rsidRDefault="00415101" w:rsidP="001A1E28">
      <w:pPr>
        <w:widowControl w:val="0"/>
        <w:tabs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Основными задачами курса «Природоведение» являются:</w:t>
      </w:r>
    </w:p>
    <w:p w14:paraId="05D76558" w14:textId="5426DBE1" w:rsidR="00415101" w:rsidRPr="00415101" w:rsidRDefault="00415101" w:rsidP="001A1E28">
      <w:pPr>
        <w:widowControl w:val="0"/>
        <w:tabs>
          <w:tab w:val="left" w:pos="681"/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формирование элементарных научных знаний о живой и неживой природе;</w:t>
      </w:r>
    </w:p>
    <w:p w14:paraId="3357944C" w14:textId="71CE1CD4" w:rsidR="00415101" w:rsidRPr="00415101" w:rsidRDefault="00415101" w:rsidP="001A1E28">
      <w:pPr>
        <w:widowControl w:val="0"/>
        <w:tabs>
          <w:tab w:val="left" w:pos="681"/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демонстрация тесной взаимосвязи между живой и неживой природой;</w:t>
      </w:r>
    </w:p>
    <w:p w14:paraId="41E0EB58" w14:textId="0B34E5E8" w:rsidR="00415101" w:rsidRPr="00415101" w:rsidRDefault="00415101" w:rsidP="001A1E28">
      <w:pPr>
        <w:widowControl w:val="0"/>
        <w:tabs>
          <w:tab w:val="left" w:pos="681"/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формирование специальных и </w:t>
      </w:r>
      <w:proofErr w:type="spellStart"/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общеучебных</w:t>
      </w:r>
      <w:proofErr w:type="spellEnd"/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умений и навыков;</w:t>
      </w:r>
    </w:p>
    <w:p w14:paraId="6CB17099" w14:textId="0764B68C" w:rsidR="00415101" w:rsidRPr="00415101" w:rsidRDefault="00415101" w:rsidP="001A1E28">
      <w:pPr>
        <w:widowControl w:val="0"/>
        <w:tabs>
          <w:tab w:val="left" w:pos="681"/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6E39916B" w14:textId="460B90BD" w:rsidR="00415101" w:rsidRPr="00415101" w:rsidRDefault="00415101" w:rsidP="001A1E28">
      <w:pPr>
        <w:widowControl w:val="0"/>
        <w:tabs>
          <w:tab w:val="left" w:pos="681"/>
          <w:tab w:val="left" w:pos="9355"/>
        </w:tabs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-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воспитание социально значимых качеств личности.</w:t>
      </w:r>
    </w:p>
    <w:p w14:paraId="318CAF2E" w14:textId="2DBBBCB3" w:rsidR="00415101" w:rsidRPr="00415101" w:rsidRDefault="00415101" w:rsidP="001A1E28">
      <w:pPr>
        <w:widowControl w:val="0"/>
        <w:tabs>
          <w:tab w:val="left" w:pos="9355"/>
        </w:tabs>
        <w:spacing w:after="0" w:line="240" w:lineRule="auto"/>
        <w:ind w:right="-1" w:hanging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В процессе изучения природоведческого материала у учащихся развивается</w:t>
      </w:r>
      <w:r w:rsidR="001A1E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14:paraId="7D29548B" w14:textId="77777777" w:rsidR="00415101" w:rsidRPr="00415101" w:rsidRDefault="00415101" w:rsidP="001A1E28">
      <w:pPr>
        <w:widowControl w:val="0"/>
        <w:tabs>
          <w:tab w:val="left" w:pos="9355"/>
        </w:tabs>
        <w:spacing w:after="0" w:line="240" w:lineRule="auto"/>
        <w:ind w:right="-1" w:hanging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14:paraId="359D5AB9" w14:textId="77777777" w:rsidR="00415101" w:rsidRPr="00415101" w:rsidRDefault="00415101" w:rsidP="001A1E28">
      <w:pPr>
        <w:widowControl w:val="0"/>
        <w:tabs>
          <w:tab w:val="left" w:pos="9355"/>
        </w:tabs>
        <w:spacing w:after="0" w:line="240" w:lineRule="auto"/>
        <w:ind w:right="-1" w:hanging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        Курс «Природоведение» не только обобщает знания о природе,</w:t>
      </w:r>
      <w:r w:rsidRPr="004151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осуществляет переход от первоначальных представлений, полученных в</w:t>
      </w:r>
      <w:r w:rsidRPr="004151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I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-IV классах, к систематическим знаниям по географии и естествознанию, но и одновременно служит основой для них.</w:t>
      </w:r>
    </w:p>
    <w:p w14:paraId="70AE395B" w14:textId="77777777" w:rsidR="00415101" w:rsidRPr="00415101" w:rsidRDefault="00415101" w:rsidP="001A1E2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t>Природоведение как учебный предмет в 5-6 классах состоит из сле</w:t>
      </w:r>
      <w:r w:rsidRPr="00415101">
        <w:rPr>
          <w:rFonts w:ascii="Times New Roman" w:eastAsia="Times New Roman" w:hAnsi="Times New Roman" w:cs="Times New Roman"/>
          <w:color w:val="000000"/>
          <w:spacing w:val="-7"/>
          <w:kern w:val="0"/>
          <w:sz w:val="24"/>
          <w:szCs w:val="24"/>
          <w:lang w:eastAsia="ru-RU"/>
          <w14:ligatures w14:val="none"/>
        </w:rPr>
        <w:softHyphen/>
      </w: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дующих разделов:</w:t>
      </w:r>
    </w:p>
    <w:p w14:paraId="66DB4334" w14:textId="2723DA75" w:rsidR="00415101" w:rsidRPr="00415101" w:rsidRDefault="00415101" w:rsidP="001A1E2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-</w:t>
      </w:r>
      <w:r w:rsidR="00150387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«Окружающий нас мир»; наша местность (дом, адрес, школа,</w:t>
      </w: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br/>
      </w: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природа вокруг нас);</w:t>
      </w:r>
    </w:p>
    <w:p w14:paraId="04AE1882" w14:textId="75A40A26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-</w:t>
      </w:r>
      <w:r w:rsidR="00150387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«Сезонные изменения в природе»;</w:t>
      </w:r>
    </w:p>
    <w:p w14:paraId="25EED4F2" w14:textId="1642EEFB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«Наша страна» (расположение на карте, население, столица);</w:t>
      </w:r>
    </w:p>
    <w:p w14:paraId="566C17B6" w14:textId="20D6BF65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«Природа нашей Родины»:</w:t>
      </w:r>
    </w:p>
    <w:p w14:paraId="0BD68C1E" w14:textId="69793F9C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i/>
          <w:iCs/>
          <w:color w:val="000000"/>
          <w:spacing w:val="-14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i/>
          <w:iCs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iCs/>
          <w:color w:val="000000"/>
          <w:spacing w:val="-14"/>
          <w:kern w:val="0"/>
          <w:sz w:val="24"/>
          <w:szCs w:val="24"/>
          <w:lang w:eastAsia="ru-RU"/>
          <w14:ligatures w14:val="none"/>
        </w:rPr>
        <w:t xml:space="preserve">«Неживая природа» </w:t>
      </w:r>
      <w:r w:rsidRPr="00415101">
        <w:rPr>
          <w:rFonts w:ascii="Times New Roman" w:eastAsia="Times New Roman" w:hAnsi="Times New Roman" w:cs="Times New Roman"/>
          <w:color w:val="000000"/>
          <w:spacing w:val="-14"/>
          <w:kern w:val="0"/>
          <w:sz w:val="24"/>
          <w:szCs w:val="24"/>
          <w:lang w:eastAsia="ru-RU"/>
          <w14:ligatures w14:val="none"/>
        </w:rPr>
        <w:t>(рельеф, вода, воздух, полезные ископаемые);</w:t>
      </w:r>
    </w:p>
    <w:p w14:paraId="40CA1D0F" w14:textId="6B8A2D2B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4"/>
          <w:szCs w:val="24"/>
          <w:lang w:eastAsia="ru-RU"/>
          <w14:ligatures w14:val="none"/>
        </w:rPr>
        <w:t>«</w:t>
      </w:r>
      <w:r w:rsidRPr="00415101">
        <w:rPr>
          <w:rFonts w:ascii="Times New Roman" w:eastAsia="Times New Roman" w:hAnsi="Times New Roman" w:cs="Times New Roman"/>
          <w:iCs/>
          <w:color w:val="000000"/>
          <w:spacing w:val="-5"/>
          <w:kern w:val="0"/>
          <w:sz w:val="24"/>
          <w:szCs w:val="24"/>
          <w:lang w:eastAsia="ru-RU"/>
          <w14:ligatures w14:val="none"/>
        </w:rPr>
        <w:t>Живая природа»</w:t>
      </w:r>
      <w:r w:rsidRPr="00415101">
        <w:rPr>
          <w:rFonts w:ascii="Times New Roman" w:eastAsia="Times New Roman" w:hAnsi="Times New Roman" w:cs="Times New Roman"/>
          <w:i/>
          <w:iCs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(растения, грибы, животные, человек; при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softHyphen/>
      </w: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родные сообщества: лес, сад, огород, поле, луг, болото, водоем);</w:t>
      </w:r>
    </w:p>
    <w:p w14:paraId="24C9B133" w14:textId="7F378167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«Охрана здоровья человека»;</w:t>
      </w:r>
    </w:p>
    <w:p w14:paraId="689FC8D1" w14:textId="0F6C59A9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«Охрана природы и экология»;</w:t>
      </w:r>
    </w:p>
    <w:p w14:paraId="54E7EB37" w14:textId="4AB86B01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-</w:t>
      </w:r>
      <w:r w:rsidR="001A1E28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«Труд на пришкольном участке».</w:t>
      </w:r>
    </w:p>
    <w:p w14:paraId="60378F65" w14:textId="77777777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lastRenderedPageBreak/>
        <w:t>Экскурсии и практические работы.</w:t>
      </w:r>
    </w:p>
    <w:p w14:paraId="4E84FD8B" w14:textId="77777777" w:rsidR="00415101" w:rsidRPr="00415101" w:rsidRDefault="00415101" w:rsidP="001A1E28">
      <w:pPr>
        <w:widowControl w:val="0"/>
        <w:shd w:val="clear" w:color="auto" w:fill="FFFFFF"/>
        <w:tabs>
          <w:tab w:val="left" w:pos="547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Окружающий нас мир</w:t>
      </w:r>
      <w:r w:rsidRPr="004151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5EFF8DE5" w14:textId="77777777" w:rsidR="00415101" w:rsidRPr="00415101" w:rsidRDefault="00415101" w:rsidP="001A1E2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t>Дом, в котором мы живем. Наша школа. Наша улица, район, де</w:t>
      </w:r>
      <w:r w:rsidRPr="00415101">
        <w:rPr>
          <w:rFonts w:ascii="Times New Roman" w:eastAsia="Times New Roman" w:hAnsi="Times New Roman" w:cs="Times New Roman"/>
          <w:color w:val="000000"/>
          <w:spacing w:val="-6"/>
          <w:kern w:val="0"/>
          <w:sz w:val="24"/>
          <w:szCs w:val="24"/>
          <w:lang w:eastAsia="ru-RU"/>
          <w14:ligatures w14:val="none"/>
        </w:rPr>
        <w:softHyphen/>
      </w: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>ревня (село, город). Домашний адрес. Адрес школы.</w:t>
      </w:r>
    </w:p>
    <w:p w14:paraId="0CF36036" w14:textId="77777777" w:rsidR="00415101" w:rsidRPr="00415101" w:rsidRDefault="00415101" w:rsidP="001A1E28">
      <w:pPr>
        <w:widowControl w:val="0"/>
        <w:shd w:val="clear" w:color="auto" w:fill="FFFFFF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15101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4"/>
          <w:lang w:eastAsia="ru-RU"/>
          <w14:ligatures w14:val="none"/>
        </w:rPr>
        <w:t xml:space="preserve">Природа нашей местности вокруг нас (пришкольный участок, </w:t>
      </w:r>
      <w:r w:rsidRPr="00415101">
        <w:rPr>
          <w:rFonts w:ascii="Times New Roman" w:eastAsia="Times New Roman" w:hAnsi="Times New Roman" w:cs="Times New Roman"/>
          <w:color w:val="000000"/>
          <w:spacing w:val="-5"/>
          <w:kern w:val="0"/>
          <w:sz w:val="24"/>
          <w:szCs w:val="24"/>
          <w:lang w:eastAsia="ru-RU"/>
          <w14:ligatures w14:val="none"/>
        </w:rPr>
        <w:t>сад, огород, лес, сквер, парк, воздух, которым мы дышим).</w:t>
      </w:r>
    </w:p>
    <w:p w14:paraId="708561E1" w14:textId="77777777" w:rsidR="00376B89" w:rsidRDefault="00376B89" w:rsidP="001A1E28">
      <w:pPr>
        <w:rPr>
          <w:rFonts w:ascii="Times New Roman" w:hAnsi="Times New Roman" w:cs="Times New Roman"/>
          <w:sz w:val="24"/>
          <w:szCs w:val="24"/>
        </w:rPr>
      </w:pPr>
      <w:r w:rsidRPr="00376B89">
        <w:rPr>
          <w:rFonts w:ascii="Times New Roman" w:hAnsi="Times New Roman" w:cs="Times New Roman"/>
          <w:sz w:val="24"/>
          <w:szCs w:val="24"/>
        </w:rPr>
        <w:t xml:space="preserve">Формы работы: устные письменные ответы, работа с наглядностью, с учебником, практические работы, заполнение таблиц. В конце каждого раздела проводятся </w:t>
      </w:r>
      <w:bookmarkStart w:id="3" w:name="_Hlk179895572"/>
      <w:r w:rsidRPr="00376B89">
        <w:rPr>
          <w:rFonts w:ascii="Times New Roman" w:hAnsi="Times New Roman" w:cs="Times New Roman"/>
          <w:sz w:val="24"/>
          <w:szCs w:val="24"/>
        </w:rPr>
        <w:t xml:space="preserve">обобщающие уроки. </w:t>
      </w:r>
    </w:p>
    <w:p w14:paraId="77725785" w14:textId="1AD6FF67" w:rsidR="001A1E28" w:rsidRDefault="001A1E28" w:rsidP="001A1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B89" w:rsidRPr="00376B89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плане: «Природоведение» входит в предметную область «Естествознание» и относится к обязательной части учебного плана образования обучающихся с лёгкой и умеренной умственной отсталостью (интеллектуальными нарушениями).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bookmarkEnd w:id="3"/>
    <w:p w14:paraId="30A57159" w14:textId="43734C0E" w:rsidR="001A1E28" w:rsidRDefault="001A1E28" w:rsidP="001A1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Курс «Природоведение» рассчитан:</w:t>
      </w:r>
    </w:p>
    <w:p w14:paraId="79FB8A52" w14:textId="40DBDA4F" w:rsidR="001A1E28" w:rsidRPr="001A1E28" w:rsidRDefault="001A1E28" w:rsidP="001A1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4" w:name="_Hlk179895690"/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в 5 классе на </w:t>
      </w:r>
      <w:r>
        <w:rPr>
          <w:rFonts w:ascii="Times New Roman" w:hAnsi="Times New Roman" w:cs="Times New Roman"/>
          <w:kern w:val="0"/>
          <w:sz w:val="24"/>
          <w:szCs w:val="24"/>
        </w:rPr>
        <w:t>68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недели),        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в 6 классе на 6</w:t>
      </w:r>
      <w:r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(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ч в неделю, 34 учебные недели)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  <w:bookmarkEnd w:id="4"/>
      <w:r w:rsidRPr="00004181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</w:t>
      </w:r>
    </w:p>
    <w:p w14:paraId="6F2477AA" w14:textId="77777777" w:rsidR="001A1E28" w:rsidRDefault="001A1E28" w:rsidP="001A1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F65E6E" w14:textId="39398808" w:rsidR="001A1E28" w:rsidRDefault="001A1E28" w:rsidP="001A1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5" w:name="_Hlk179895746"/>
      <w:r>
        <w:rPr>
          <w:rFonts w:ascii="Times New Roman" w:hAnsi="Times New Roman" w:cs="Times New Roman"/>
          <w:kern w:val="0"/>
          <w:sz w:val="24"/>
          <w:szCs w:val="24"/>
        </w:rPr>
        <w:t>Для реализации программы по учебному предмету «Природоведение» используются следующие учебники:</w:t>
      </w:r>
    </w:p>
    <w:bookmarkEnd w:id="5"/>
    <w:p w14:paraId="380EB4FF" w14:textId="5B165D83" w:rsidR="00376B89" w:rsidRPr="00376B89" w:rsidRDefault="00376B89" w:rsidP="00376B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Т.М.Лифанов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, Е.Н. Соломина «Природоведение</w:t>
      </w:r>
      <w:r w:rsidR="00A226AE" w:rsidRPr="00A226AE">
        <w:rPr>
          <w:rFonts w:ascii="Times New Roman" w:hAnsi="Times New Roman" w:cs="Times New Roman"/>
          <w:kern w:val="0"/>
          <w:sz w:val="24"/>
          <w:szCs w:val="24"/>
        </w:rPr>
        <w:t>»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5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класс</w:t>
      </w:r>
      <w:bookmarkStart w:id="6" w:name="_Hlk179896869"/>
      <w:r>
        <w:rPr>
          <w:rFonts w:ascii="Times New Roman" w:hAnsi="Times New Roman" w:cs="Times New Roman"/>
          <w:kern w:val="0"/>
          <w:sz w:val="24"/>
          <w:szCs w:val="24"/>
        </w:rPr>
        <w:t>,«</w:t>
      </w:r>
      <w:proofErr w:type="gramEnd"/>
      <w:r w:rsidR="00A226AE" w:rsidRPr="00A226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>Просвещение» Москва 2023 г.</w:t>
      </w:r>
    </w:p>
    <w:bookmarkEnd w:id="6"/>
    <w:p w14:paraId="2B934C75" w14:textId="7DDB248E" w:rsidR="00376B89" w:rsidRPr="00376B89" w:rsidRDefault="00376B89" w:rsidP="00376B89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376B89">
        <w:rPr>
          <w:rFonts w:ascii="Times New Roman" w:hAnsi="Times New Roman" w:cs="Times New Roman"/>
          <w:kern w:val="0"/>
          <w:sz w:val="24"/>
          <w:szCs w:val="24"/>
        </w:rPr>
        <w:t>Т.М.Лифанов</w:t>
      </w:r>
      <w:proofErr w:type="spellEnd"/>
      <w:r w:rsidRPr="00376B89">
        <w:rPr>
          <w:rFonts w:ascii="Times New Roman" w:hAnsi="Times New Roman" w:cs="Times New Roman"/>
          <w:kern w:val="0"/>
          <w:sz w:val="24"/>
          <w:szCs w:val="24"/>
        </w:rPr>
        <w:t>, Е.Н. Соломина «Природоведение</w:t>
      </w:r>
      <w:r w:rsidR="00A226AE">
        <w:rPr>
          <w:rFonts w:ascii="Times New Roman" w:hAnsi="Times New Roman" w:cs="Times New Roman"/>
          <w:kern w:val="0"/>
          <w:sz w:val="24"/>
          <w:szCs w:val="24"/>
        </w:rPr>
        <w:t>»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 xml:space="preserve"> класс,</w:t>
      </w:r>
      <w:r w:rsidR="00A226AE" w:rsidRPr="00A226A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76B89">
        <w:rPr>
          <w:rFonts w:ascii="Times New Roman" w:hAnsi="Times New Roman" w:cs="Times New Roman"/>
          <w:kern w:val="0"/>
          <w:sz w:val="24"/>
          <w:szCs w:val="24"/>
        </w:rPr>
        <w:t>«Просвещение» Москва 2023 г.</w:t>
      </w:r>
    </w:p>
    <w:p w14:paraId="7CC87541" w14:textId="27426BDC" w:rsidR="00376B89" w:rsidRPr="00376B89" w:rsidRDefault="00376B89" w:rsidP="00376B8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kern w:val="0"/>
          <w:sz w:val="24"/>
          <w:szCs w:val="24"/>
        </w:rPr>
      </w:pPr>
    </w:p>
    <w:p w14:paraId="7F016BF9" w14:textId="77777777" w:rsidR="001A1E28" w:rsidRPr="00420DC2" w:rsidRDefault="001A1E28" w:rsidP="001A1E28">
      <w:pPr>
        <w:ind w:left="-284"/>
        <w:rPr>
          <w:rFonts w:ascii="Times New Roman" w:hAnsi="Times New Roman" w:cs="Times New Roman"/>
          <w:sz w:val="24"/>
          <w:szCs w:val="24"/>
        </w:rPr>
      </w:pPr>
    </w:p>
    <w:p w14:paraId="45453B7F" w14:textId="77777777" w:rsidR="0063709A" w:rsidRDefault="0063709A" w:rsidP="001A1E28"/>
    <w:sectPr w:rsidR="0063709A" w:rsidSect="00376B8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9AE"/>
    <w:multiLevelType w:val="hybridMultilevel"/>
    <w:tmpl w:val="CE90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53469"/>
    <w:multiLevelType w:val="hybridMultilevel"/>
    <w:tmpl w:val="F20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68842">
    <w:abstractNumId w:val="0"/>
  </w:num>
  <w:num w:numId="2" w16cid:durableId="115678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01"/>
    <w:rsid w:val="00150387"/>
    <w:rsid w:val="001A1E28"/>
    <w:rsid w:val="00376B89"/>
    <w:rsid w:val="003B39D6"/>
    <w:rsid w:val="00415101"/>
    <w:rsid w:val="00610038"/>
    <w:rsid w:val="0063709A"/>
    <w:rsid w:val="00A226AE"/>
    <w:rsid w:val="00C8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A3FF"/>
  <w15:chartTrackingRefBased/>
  <w15:docId w15:val="{8B9BE313-31E7-4C5B-878D-9227BE67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2024-10-15T09:26:00Z</dcterms:created>
  <dcterms:modified xsi:type="dcterms:W3CDTF">2024-10-15T12:07:00Z</dcterms:modified>
</cp:coreProperties>
</file>